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68F" w:rsidRPr="005C368F" w:rsidRDefault="005C368F" w:rsidP="005C368F">
      <w:pPr>
        <w:jc w:val="right"/>
        <w:rPr>
          <w:rFonts w:ascii="Times New Roman" w:hAnsi="Times New Roman" w:cs="Times New Roman"/>
        </w:rPr>
      </w:pPr>
      <w:proofErr w:type="spellStart"/>
      <w:r w:rsidRPr="005C368F">
        <w:rPr>
          <w:rFonts w:ascii="Times New Roman" w:hAnsi="Times New Roman" w:cs="Times New Roman"/>
        </w:rPr>
        <w:t>абз</w:t>
      </w:r>
      <w:proofErr w:type="spellEnd"/>
      <w:r w:rsidRPr="005C368F">
        <w:rPr>
          <w:rFonts w:ascii="Times New Roman" w:hAnsi="Times New Roman" w:cs="Times New Roman"/>
        </w:rPr>
        <w:t xml:space="preserve">. 5 </w:t>
      </w:r>
      <w:proofErr w:type="spellStart"/>
      <w:r w:rsidRPr="005C368F">
        <w:rPr>
          <w:rFonts w:ascii="Times New Roman" w:hAnsi="Times New Roman" w:cs="Times New Roman"/>
        </w:rPr>
        <w:t>п.п</w:t>
      </w:r>
      <w:proofErr w:type="spellEnd"/>
      <w:r w:rsidRPr="005C368F">
        <w:rPr>
          <w:rFonts w:ascii="Times New Roman" w:hAnsi="Times New Roman" w:cs="Times New Roman"/>
        </w:rPr>
        <w:t>. «г» п. 19 П</w:t>
      </w:r>
      <w:r>
        <w:rPr>
          <w:rFonts w:ascii="Times New Roman" w:hAnsi="Times New Roman" w:cs="Times New Roman"/>
        </w:rPr>
        <w:t xml:space="preserve">остановления </w:t>
      </w:r>
      <w:r w:rsidRPr="005C368F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равительства</w:t>
      </w:r>
      <w:r w:rsidRPr="005C368F">
        <w:rPr>
          <w:rFonts w:ascii="Times New Roman" w:hAnsi="Times New Roman" w:cs="Times New Roman"/>
        </w:rPr>
        <w:t xml:space="preserve"> РФ № 24 от</w:t>
      </w:r>
      <w:r w:rsidR="00D86DB1" w:rsidRPr="00D86DB1">
        <w:rPr>
          <w:rFonts w:ascii="Times New Roman" w:hAnsi="Times New Roman" w:cs="Times New Roman"/>
        </w:rPr>
        <w:t xml:space="preserve"> </w:t>
      </w:r>
      <w:r w:rsidRPr="005C368F">
        <w:rPr>
          <w:rFonts w:ascii="Times New Roman" w:hAnsi="Times New Roman" w:cs="Times New Roman"/>
        </w:rPr>
        <w:t>21.01.2004 г.</w:t>
      </w:r>
    </w:p>
    <w:p w:rsidR="005C368F" w:rsidRDefault="005C368F" w:rsidP="005C368F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5C368F" w:rsidRDefault="005C368F" w:rsidP="00475E8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C368F" w:rsidRDefault="005C368F" w:rsidP="00475E8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A7BF2" w:rsidRDefault="00E26733" w:rsidP="00475E8B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Сводные</w:t>
      </w:r>
      <w:r w:rsidR="00475E8B" w:rsidRPr="00475E8B">
        <w:rPr>
          <w:rFonts w:ascii="Times New Roman" w:hAnsi="Times New Roman" w:cs="Times New Roman"/>
          <w:sz w:val="26"/>
          <w:szCs w:val="26"/>
        </w:rPr>
        <w:t xml:space="preserve"> данные по показателям аварийности (инцидентам) в сетях</w:t>
      </w:r>
    </w:p>
    <w:p w:rsidR="00475E8B" w:rsidRDefault="00475E8B" w:rsidP="00475E8B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4408" w:type="dxa"/>
        <w:tblLayout w:type="fixed"/>
        <w:tblLook w:val="04A0" w:firstRow="1" w:lastRow="0" w:firstColumn="1" w:lastColumn="0" w:noHBand="0" w:noVBand="1"/>
      </w:tblPr>
      <w:tblGrid>
        <w:gridCol w:w="3640"/>
        <w:gridCol w:w="750"/>
        <w:gridCol w:w="708"/>
        <w:gridCol w:w="709"/>
        <w:gridCol w:w="709"/>
        <w:gridCol w:w="885"/>
        <w:gridCol w:w="1241"/>
        <w:gridCol w:w="885"/>
        <w:gridCol w:w="1241"/>
        <w:gridCol w:w="870"/>
        <w:gridCol w:w="795"/>
        <w:gridCol w:w="870"/>
        <w:gridCol w:w="1105"/>
      </w:tblGrid>
      <w:tr w:rsidR="00475E8B" w:rsidTr="003E61B4">
        <w:tc>
          <w:tcPr>
            <w:tcW w:w="14408" w:type="dxa"/>
            <w:gridSpan w:val="13"/>
          </w:tcPr>
          <w:p w:rsidR="00475E8B" w:rsidRPr="00710B64" w:rsidRDefault="00475E8B" w:rsidP="00475E8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10B64">
              <w:rPr>
                <w:rFonts w:ascii="Times New Roman" w:hAnsi="Times New Roman" w:cs="Times New Roman"/>
                <w:b/>
                <w:sz w:val="26"/>
                <w:szCs w:val="26"/>
              </w:rPr>
              <w:t>2019 год</w:t>
            </w:r>
          </w:p>
        </w:tc>
      </w:tr>
      <w:tr w:rsidR="00832321" w:rsidTr="003E61B4">
        <w:tc>
          <w:tcPr>
            <w:tcW w:w="3640" w:type="dxa"/>
            <w:vMerge w:val="restart"/>
          </w:tcPr>
          <w:p w:rsidR="00832321" w:rsidRDefault="00832321" w:rsidP="00AF3511">
            <w:pPr>
              <w:jc w:val="center"/>
              <w:rPr>
                <w:rFonts w:ascii="Times New Roman" w:hAnsi="Times New Roman" w:cs="Times New Roman"/>
              </w:rPr>
            </w:pPr>
          </w:p>
          <w:p w:rsidR="00832321" w:rsidRPr="00AF3511" w:rsidRDefault="00832321" w:rsidP="00AF35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общества</w:t>
            </w:r>
          </w:p>
        </w:tc>
        <w:tc>
          <w:tcPr>
            <w:tcW w:w="2876" w:type="dxa"/>
            <w:gridSpan w:val="4"/>
          </w:tcPr>
          <w:p w:rsidR="00832321" w:rsidRPr="002832BF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2832BF">
              <w:rPr>
                <w:rFonts w:ascii="Times New Roman" w:hAnsi="Times New Roman" w:cs="Times New Roman"/>
              </w:rPr>
              <w:t xml:space="preserve">Количество </w:t>
            </w:r>
            <w:r>
              <w:rPr>
                <w:rFonts w:ascii="Times New Roman" w:hAnsi="Times New Roman" w:cs="Times New Roman"/>
              </w:rPr>
              <w:t>технологических нарушений</w:t>
            </w:r>
          </w:p>
        </w:tc>
        <w:tc>
          <w:tcPr>
            <w:tcW w:w="4252" w:type="dxa"/>
            <w:gridSpan w:val="4"/>
          </w:tcPr>
          <w:p w:rsid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Недоотпуск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э/энергии, </w:t>
            </w:r>
          </w:p>
          <w:p w:rsidR="00832321" w:rsidRPr="002832BF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 кВт*час</w:t>
            </w:r>
          </w:p>
        </w:tc>
        <w:tc>
          <w:tcPr>
            <w:tcW w:w="3640" w:type="dxa"/>
            <w:gridSpan w:val="4"/>
          </w:tcPr>
          <w:p w:rsidR="00832321" w:rsidRPr="002832BF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Продолжительность перерыва эл/снабжения потребителей, час</w:t>
            </w:r>
          </w:p>
        </w:tc>
      </w:tr>
      <w:tr w:rsidR="00832321" w:rsidTr="003E61B4">
        <w:tc>
          <w:tcPr>
            <w:tcW w:w="3640" w:type="dxa"/>
            <w:vMerge/>
          </w:tcPr>
          <w:p w:rsidR="00832321" w:rsidRDefault="00832321" w:rsidP="0083232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50" w:type="dxa"/>
          </w:tcPr>
          <w:p w:rsidR="00832321" w:rsidRP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832321">
              <w:rPr>
                <w:rFonts w:ascii="Times New Roman" w:hAnsi="Times New Roman" w:cs="Times New Roman"/>
              </w:rPr>
              <w:t>1 кв.</w:t>
            </w:r>
          </w:p>
        </w:tc>
        <w:tc>
          <w:tcPr>
            <w:tcW w:w="708" w:type="dxa"/>
          </w:tcPr>
          <w:p w:rsidR="00832321" w:rsidRP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832321">
              <w:rPr>
                <w:rFonts w:ascii="Times New Roman" w:hAnsi="Times New Roman" w:cs="Times New Roman"/>
              </w:rPr>
              <w:t>2 кв.</w:t>
            </w:r>
          </w:p>
        </w:tc>
        <w:tc>
          <w:tcPr>
            <w:tcW w:w="709" w:type="dxa"/>
          </w:tcPr>
          <w:p w:rsidR="00832321" w:rsidRP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832321">
              <w:rPr>
                <w:rFonts w:ascii="Times New Roman" w:hAnsi="Times New Roman" w:cs="Times New Roman"/>
              </w:rPr>
              <w:t>3 кв.</w:t>
            </w:r>
          </w:p>
        </w:tc>
        <w:tc>
          <w:tcPr>
            <w:tcW w:w="709" w:type="dxa"/>
          </w:tcPr>
          <w:p w:rsidR="00832321" w:rsidRP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832321">
              <w:rPr>
                <w:rFonts w:ascii="Times New Roman" w:hAnsi="Times New Roman" w:cs="Times New Roman"/>
              </w:rPr>
              <w:t>4 кв.</w:t>
            </w:r>
          </w:p>
        </w:tc>
        <w:tc>
          <w:tcPr>
            <w:tcW w:w="885" w:type="dxa"/>
          </w:tcPr>
          <w:p w:rsidR="00832321" w:rsidRP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832321">
              <w:rPr>
                <w:rFonts w:ascii="Times New Roman" w:hAnsi="Times New Roman" w:cs="Times New Roman"/>
              </w:rPr>
              <w:t>1 кв.</w:t>
            </w:r>
          </w:p>
        </w:tc>
        <w:tc>
          <w:tcPr>
            <w:tcW w:w="1241" w:type="dxa"/>
          </w:tcPr>
          <w:p w:rsidR="00832321" w:rsidRP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832321">
              <w:rPr>
                <w:rFonts w:ascii="Times New Roman" w:hAnsi="Times New Roman" w:cs="Times New Roman"/>
              </w:rPr>
              <w:t>2 кв.</w:t>
            </w:r>
          </w:p>
        </w:tc>
        <w:tc>
          <w:tcPr>
            <w:tcW w:w="885" w:type="dxa"/>
          </w:tcPr>
          <w:p w:rsidR="00832321" w:rsidRP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832321">
              <w:rPr>
                <w:rFonts w:ascii="Times New Roman" w:hAnsi="Times New Roman" w:cs="Times New Roman"/>
              </w:rPr>
              <w:t>3 кв.</w:t>
            </w:r>
          </w:p>
        </w:tc>
        <w:tc>
          <w:tcPr>
            <w:tcW w:w="1241" w:type="dxa"/>
          </w:tcPr>
          <w:p w:rsidR="00832321" w:rsidRP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832321">
              <w:rPr>
                <w:rFonts w:ascii="Times New Roman" w:hAnsi="Times New Roman" w:cs="Times New Roman"/>
              </w:rPr>
              <w:t>4 кв.</w:t>
            </w:r>
          </w:p>
        </w:tc>
        <w:tc>
          <w:tcPr>
            <w:tcW w:w="870" w:type="dxa"/>
          </w:tcPr>
          <w:p w:rsidR="00832321" w:rsidRP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832321">
              <w:rPr>
                <w:rFonts w:ascii="Times New Roman" w:hAnsi="Times New Roman" w:cs="Times New Roman"/>
              </w:rPr>
              <w:t>1 кв.</w:t>
            </w:r>
          </w:p>
        </w:tc>
        <w:tc>
          <w:tcPr>
            <w:tcW w:w="795" w:type="dxa"/>
          </w:tcPr>
          <w:p w:rsidR="00832321" w:rsidRP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832321">
              <w:rPr>
                <w:rFonts w:ascii="Times New Roman" w:hAnsi="Times New Roman" w:cs="Times New Roman"/>
              </w:rPr>
              <w:t>2 кв.</w:t>
            </w:r>
          </w:p>
        </w:tc>
        <w:tc>
          <w:tcPr>
            <w:tcW w:w="870" w:type="dxa"/>
          </w:tcPr>
          <w:p w:rsidR="00832321" w:rsidRP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832321">
              <w:rPr>
                <w:rFonts w:ascii="Times New Roman" w:hAnsi="Times New Roman" w:cs="Times New Roman"/>
              </w:rPr>
              <w:t>3 кв.</w:t>
            </w:r>
          </w:p>
        </w:tc>
        <w:tc>
          <w:tcPr>
            <w:tcW w:w="1105" w:type="dxa"/>
          </w:tcPr>
          <w:p w:rsidR="00832321" w:rsidRPr="00832321" w:rsidRDefault="00832321" w:rsidP="00832321">
            <w:pPr>
              <w:jc w:val="center"/>
              <w:rPr>
                <w:rFonts w:ascii="Times New Roman" w:hAnsi="Times New Roman" w:cs="Times New Roman"/>
              </w:rPr>
            </w:pPr>
            <w:r w:rsidRPr="00832321">
              <w:rPr>
                <w:rFonts w:ascii="Times New Roman" w:hAnsi="Times New Roman" w:cs="Times New Roman"/>
              </w:rPr>
              <w:t>4 кв.</w:t>
            </w:r>
          </w:p>
        </w:tc>
      </w:tr>
      <w:tr w:rsidR="00832321" w:rsidTr="003E61B4">
        <w:tc>
          <w:tcPr>
            <w:tcW w:w="3640" w:type="dxa"/>
          </w:tcPr>
          <w:p w:rsidR="00832321" w:rsidRPr="00832321" w:rsidRDefault="00832321" w:rsidP="008323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321" w:rsidRPr="00710B64" w:rsidRDefault="00832321" w:rsidP="00832321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10B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АО «Коммунэлектросервис»</w:t>
            </w:r>
          </w:p>
        </w:tc>
        <w:tc>
          <w:tcPr>
            <w:tcW w:w="750" w:type="dxa"/>
          </w:tcPr>
          <w:p w:rsidR="00832321" w:rsidRDefault="00832321" w:rsidP="003E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321" w:rsidRPr="00832321" w:rsidRDefault="003E61B4" w:rsidP="003E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832321" w:rsidRDefault="00832321" w:rsidP="003E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321" w:rsidRPr="00832321" w:rsidRDefault="003E61B4" w:rsidP="003E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832321" w:rsidRDefault="00832321" w:rsidP="003E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321" w:rsidRPr="00832321" w:rsidRDefault="003E61B4" w:rsidP="003E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832321" w:rsidRDefault="00832321" w:rsidP="003E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321" w:rsidRPr="00832321" w:rsidRDefault="003E61B4" w:rsidP="003E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</w:tcPr>
          <w:p w:rsidR="00832321" w:rsidRDefault="00832321" w:rsidP="003E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321" w:rsidRPr="00832321" w:rsidRDefault="003E61B4" w:rsidP="003E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0,480</w:t>
            </w:r>
          </w:p>
        </w:tc>
        <w:tc>
          <w:tcPr>
            <w:tcW w:w="1241" w:type="dxa"/>
          </w:tcPr>
          <w:p w:rsidR="00832321" w:rsidRDefault="00832321" w:rsidP="003E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321" w:rsidRPr="00832321" w:rsidRDefault="003E61B4" w:rsidP="003E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1,93102</w:t>
            </w:r>
          </w:p>
        </w:tc>
        <w:tc>
          <w:tcPr>
            <w:tcW w:w="885" w:type="dxa"/>
          </w:tcPr>
          <w:p w:rsidR="00832321" w:rsidRDefault="00832321" w:rsidP="003E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321" w:rsidRPr="00832321" w:rsidRDefault="003E61B4" w:rsidP="003E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2,836</w:t>
            </w:r>
          </w:p>
        </w:tc>
        <w:tc>
          <w:tcPr>
            <w:tcW w:w="1241" w:type="dxa"/>
          </w:tcPr>
          <w:p w:rsidR="00832321" w:rsidRDefault="00832321" w:rsidP="003E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2321" w:rsidRPr="00832321" w:rsidRDefault="003E61B4" w:rsidP="003E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3,950674</w:t>
            </w:r>
          </w:p>
        </w:tc>
        <w:tc>
          <w:tcPr>
            <w:tcW w:w="870" w:type="dxa"/>
          </w:tcPr>
          <w:p w:rsidR="00832321" w:rsidRDefault="00832321" w:rsidP="003E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CA3" w:rsidRPr="00832321" w:rsidRDefault="00650CA3" w:rsidP="003E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1,67</w:t>
            </w:r>
          </w:p>
        </w:tc>
        <w:tc>
          <w:tcPr>
            <w:tcW w:w="795" w:type="dxa"/>
          </w:tcPr>
          <w:p w:rsidR="00832321" w:rsidRDefault="00832321" w:rsidP="003E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CA3" w:rsidRPr="00832321" w:rsidRDefault="00650CA3" w:rsidP="003E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5,93</w:t>
            </w:r>
          </w:p>
        </w:tc>
        <w:tc>
          <w:tcPr>
            <w:tcW w:w="870" w:type="dxa"/>
          </w:tcPr>
          <w:p w:rsidR="00832321" w:rsidRDefault="00832321" w:rsidP="003E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CA3" w:rsidRPr="00832321" w:rsidRDefault="00650CA3" w:rsidP="003E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2,57</w:t>
            </w:r>
          </w:p>
        </w:tc>
        <w:tc>
          <w:tcPr>
            <w:tcW w:w="1105" w:type="dxa"/>
          </w:tcPr>
          <w:p w:rsidR="00832321" w:rsidRDefault="00832321" w:rsidP="003E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CA3" w:rsidRPr="00832321" w:rsidRDefault="00650CA3" w:rsidP="003E6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9,27</w:t>
            </w:r>
          </w:p>
        </w:tc>
      </w:tr>
      <w:tr w:rsidR="00650CA3" w:rsidTr="003E61B4">
        <w:tc>
          <w:tcPr>
            <w:tcW w:w="3640" w:type="dxa"/>
          </w:tcPr>
          <w:p w:rsidR="00650CA3" w:rsidRDefault="00650CA3" w:rsidP="00650C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CA3" w:rsidRPr="00732E84" w:rsidRDefault="00650CA3" w:rsidP="00650CA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50" w:type="dxa"/>
          </w:tcPr>
          <w:p w:rsidR="00650CA3" w:rsidRPr="00732E84" w:rsidRDefault="00650CA3" w:rsidP="00650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0CA3" w:rsidRPr="00732E84" w:rsidRDefault="00650CA3" w:rsidP="00650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E8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650CA3" w:rsidRDefault="00650CA3" w:rsidP="00650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0CA3" w:rsidRPr="00732E84" w:rsidRDefault="00650CA3" w:rsidP="00650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50CA3" w:rsidRDefault="00650CA3" w:rsidP="00650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0CA3" w:rsidRPr="00732E84" w:rsidRDefault="00650CA3" w:rsidP="00650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50CA3" w:rsidRDefault="00650CA3" w:rsidP="00650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0CA3" w:rsidRPr="00732E84" w:rsidRDefault="00650CA3" w:rsidP="00650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85" w:type="dxa"/>
          </w:tcPr>
          <w:p w:rsidR="00650CA3" w:rsidRDefault="00650CA3" w:rsidP="00650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0CA3" w:rsidRPr="00732E84" w:rsidRDefault="00650CA3" w:rsidP="00650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0,480</w:t>
            </w:r>
          </w:p>
        </w:tc>
        <w:tc>
          <w:tcPr>
            <w:tcW w:w="1241" w:type="dxa"/>
          </w:tcPr>
          <w:p w:rsidR="00650CA3" w:rsidRDefault="00650CA3" w:rsidP="00650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0CA3" w:rsidRPr="00732E84" w:rsidRDefault="00650CA3" w:rsidP="00650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1,93102</w:t>
            </w:r>
          </w:p>
        </w:tc>
        <w:tc>
          <w:tcPr>
            <w:tcW w:w="885" w:type="dxa"/>
          </w:tcPr>
          <w:p w:rsidR="00650CA3" w:rsidRDefault="00650CA3" w:rsidP="00650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0CA3" w:rsidRPr="00732E84" w:rsidRDefault="00650CA3" w:rsidP="00650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2,836</w:t>
            </w:r>
          </w:p>
        </w:tc>
        <w:tc>
          <w:tcPr>
            <w:tcW w:w="1241" w:type="dxa"/>
          </w:tcPr>
          <w:p w:rsidR="00650CA3" w:rsidRPr="00732E84" w:rsidRDefault="00650CA3" w:rsidP="00650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0CA3" w:rsidRPr="00732E84" w:rsidRDefault="00650CA3" w:rsidP="00650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2E84">
              <w:rPr>
                <w:rFonts w:ascii="Times New Roman" w:hAnsi="Times New Roman" w:cs="Times New Roman"/>
                <w:b/>
                <w:sz w:val="24"/>
                <w:szCs w:val="24"/>
              </w:rPr>
              <w:t>3,950674</w:t>
            </w:r>
          </w:p>
        </w:tc>
        <w:tc>
          <w:tcPr>
            <w:tcW w:w="870" w:type="dxa"/>
          </w:tcPr>
          <w:p w:rsidR="00650CA3" w:rsidRPr="00650CA3" w:rsidRDefault="00650CA3" w:rsidP="00650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0CA3" w:rsidRPr="00650CA3" w:rsidRDefault="00650CA3" w:rsidP="00650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A3">
              <w:rPr>
                <w:rFonts w:ascii="Times New Roman" w:hAnsi="Times New Roman" w:cs="Times New Roman"/>
                <w:b/>
                <w:sz w:val="24"/>
                <w:szCs w:val="24"/>
              </w:rPr>
              <w:t>1,67</w:t>
            </w:r>
          </w:p>
        </w:tc>
        <w:tc>
          <w:tcPr>
            <w:tcW w:w="795" w:type="dxa"/>
          </w:tcPr>
          <w:p w:rsidR="00650CA3" w:rsidRPr="00650CA3" w:rsidRDefault="00650CA3" w:rsidP="00650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0CA3" w:rsidRPr="00650CA3" w:rsidRDefault="00650CA3" w:rsidP="00650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A3">
              <w:rPr>
                <w:rFonts w:ascii="Times New Roman" w:hAnsi="Times New Roman" w:cs="Times New Roman"/>
                <w:b/>
                <w:sz w:val="24"/>
                <w:szCs w:val="24"/>
              </w:rPr>
              <w:t>5,93</w:t>
            </w:r>
          </w:p>
        </w:tc>
        <w:tc>
          <w:tcPr>
            <w:tcW w:w="870" w:type="dxa"/>
          </w:tcPr>
          <w:p w:rsidR="00650CA3" w:rsidRPr="00650CA3" w:rsidRDefault="00650CA3" w:rsidP="00650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0CA3" w:rsidRPr="00650CA3" w:rsidRDefault="00650CA3" w:rsidP="00650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A3">
              <w:rPr>
                <w:rFonts w:ascii="Times New Roman" w:hAnsi="Times New Roman" w:cs="Times New Roman"/>
                <w:b/>
                <w:sz w:val="24"/>
                <w:szCs w:val="24"/>
              </w:rPr>
              <w:t>2,57</w:t>
            </w:r>
          </w:p>
        </w:tc>
        <w:tc>
          <w:tcPr>
            <w:tcW w:w="1105" w:type="dxa"/>
          </w:tcPr>
          <w:p w:rsidR="00650CA3" w:rsidRPr="00650CA3" w:rsidRDefault="00650CA3" w:rsidP="00650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0CA3" w:rsidRPr="00650CA3" w:rsidRDefault="00650CA3" w:rsidP="00650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0CA3">
              <w:rPr>
                <w:rFonts w:ascii="Times New Roman" w:hAnsi="Times New Roman" w:cs="Times New Roman"/>
                <w:b/>
                <w:sz w:val="24"/>
                <w:szCs w:val="24"/>
              </w:rPr>
              <w:t>9,27</w:t>
            </w:r>
          </w:p>
        </w:tc>
      </w:tr>
    </w:tbl>
    <w:p w:rsidR="00475E8B" w:rsidRDefault="00475E8B" w:rsidP="00475E8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475E8B" w:rsidRDefault="00475E8B" w:rsidP="00475E8B">
      <w:pPr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475E8B" w:rsidRDefault="00475E8B" w:rsidP="00475E8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75E8B" w:rsidRDefault="00475E8B" w:rsidP="00475E8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75E8B" w:rsidRDefault="00475E8B" w:rsidP="00475E8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75E8B" w:rsidRPr="00475E8B" w:rsidRDefault="00475E8B" w:rsidP="00475E8B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475E8B" w:rsidRPr="00475E8B" w:rsidSect="00475E8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E8B"/>
    <w:rsid w:val="002832BF"/>
    <w:rsid w:val="003E61B4"/>
    <w:rsid w:val="00475E8B"/>
    <w:rsid w:val="005C368F"/>
    <w:rsid w:val="00650CA3"/>
    <w:rsid w:val="00710B64"/>
    <w:rsid w:val="00732E84"/>
    <w:rsid w:val="00832321"/>
    <w:rsid w:val="00AF3511"/>
    <w:rsid w:val="00BA7BF2"/>
    <w:rsid w:val="00BC4A84"/>
    <w:rsid w:val="00D86DB1"/>
    <w:rsid w:val="00E2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649E91-25DD-4E3F-87B3-C5A50EFBC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5E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</dc:creator>
  <cp:keywords/>
  <dc:description/>
  <cp:lastModifiedBy>ОБ</cp:lastModifiedBy>
  <cp:revision>8</cp:revision>
  <dcterms:created xsi:type="dcterms:W3CDTF">2020-03-17T22:46:00Z</dcterms:created>
  <dcterms:modified xsi:type="dcterms:W3CDTF">2020-03-18T06:17:00Z</dcterms:modified>
</cp:coreProperties>
</file>