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6E4" w:rsidRPr="006916E4" w:rsidRDefault="006916E4" w:rsidP="006916E4">
      <w:pPr>
        <w:spacing w:after="0" w:line="240" w:lineRule="auto"/>
        <w:jc w:val="right"/>
        <w:rPr>
          <w:rFonts w:ascii="Times New Roman" w:hAnsi="Times New Roman"/>
        </w:rPr>
      </w:pPr>
      <w:proofErr w:type="spellStart"/>
      <w:r w:rsidRPr="006916E4">
        <w:rPr>
          <w:rFonts w:ascii="Times New Roman" w:hAnsi="Times New Roman"/>
        </w:rPr>
        <w:t>п.п</w:t>
      </w:r>
      <w:proofErr w:type="spellEnd"/>
      <w:r w:rsidRPr="006916E4">
        <w:rPr>
          <w:rFonts w:ascii="Times New Roman" w:hAnsi="Times New Roman"/>
        </w:rPr>
        <w:t xml:space="preserve">. «у» п. 19 Постановления Правительства </w:t>
      </w:r>
    </w:p>
    <w:p w:rsidR="006916E4" w:rsidRPr="006916E4" w:rsidRDefault="006916E4" w:rsidP="006916E4">
      <w:pPr>
        <w:spacing w:after="0" w:line="240" w:lineRule="auto"/>
        <w:jc w:val="right"/>
        <w:rPr>
          <w:rFonts w:ascii="Times New Roman" w:hAnsi="Times New Roman"/>
        </w:rPr>
      </w:pPr>
      <w:r w:rsidRPr="006916E4">
        <w:rPr>
          <w:rFonts w:ascii="Times New Roman" w:hAnsi="Times New Roman"/>
        </w:rPr>
        <w:t>РФ № 24 от 21.01.2004 г.</w:t>
      </w:r>
    </w:p>
    <w:p w:rsidR="006916E4" w:rsidRDefault="006916E4" w:rsidP="006916E4">
      <w:pPr>
        <w:jc w:val="right"/>
      </w:pPr>
    </w:p>
    <w:p w:rsidR="006916E4" w:rsidRDefault="006916E4">
      <w:pPr>
        <w:rPr>
          <w:rFonts w:ascii="Times New Roman" w:hAnsi="Times New Roman"/>
          <w:sz w:val="32"/>
          <w:szCs w:val="32"/>
        </w:rPr>
      </w:pPr>
    </w:p>
    <w:p w:rsidR="006916E4" w:rsidRDefault="006916E4">
      <w:pPr>
        <w:rPr>
          <w:rFonts w:ascii="Times New Roman" w:hAnsi="Times New Roman"/>
          <w:sz w:val="32"/>
          <w:szCs w:val="32"/>
        </w:rPr>
      </w:pPr>
    </w:p>
    <w:p w:rsidR="00447C8B" w:rsidRDefault="00447C8B">
      <w:pPr>
        <w:rPr>
          <w:rFonts w:ascii="Times New Roman" w:hAnsi="Times New Roman"/>
          <w:sz w:val="32"/>
          <w:szCs w:val="32"/>
        </w:rPr>
      </w:pPr>
      <w:r w:rsidRPr="007A6250">
        <w:rPr>
          <w:rFonts w:ascii="Times New Roman" w:hAnsi="Times New Roman"/>
          <w:sz w:val="32"/>
          <w:szCs w:val="32"/>
        </w:rPr>
        <w:t>Выделенный оператором абонентский номер, предназначенный для направления потребителю услуг по передаче электрической энергии уведомления о введении полного и (или) частичного ограничения режима потребления электрической энергии:</w:t>
      </w:r>
    </w:p>
    <w:p w:rsidR="00447C8B" w:rsidRPr="003206DB" w:rsidRDefault="00447C8B">
      <w:pPr>
        <w:rPr>
          <w:rFonts w:ascii="Times New Roman" w:hAnsi="Times New Roman"/>
          <w:sz w:val="96"/>
          <w:szCs w:val="96"/>
        </w:rPr>
      </w:pPr>
      <w:r w:rsidRPr="007A6250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96"/>
          <w:szCs w:val="96"/>
        </w:rPr>
        <w:t>8-42373-286-1</w:t>
      </w:r>
      <w:r w:rsidR="003206DB" w:rsidRPr="003206DB">
        <w:rPr>
          <w:rFonts w:ascii="Times New Roman" w:hAnsi="Times New Roman"/>
          <w:sz w:val="96"/>
          <w:szCs w:val="96"/>
        </w:rPr>
        <w:t>8</w:t>
      </w:r>
      <w:bookmarkStart w:id="0" w:name="_GoBack"/>
      <w:bookmarkEnd w:id="0"/>
    </w:p>
    <w:sectPr w:rsidR="00447C8B" w:rsidRPr="003206DB" w:rsidSect="00431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6250"/>
    <w:rsid w:val="00282A0D"/>
    <w:rsid w:val="003206DB"/>
    <w:rsid w:val="00417DB8"/>
    <w:rsid w:val="00431F1B"/>
    <w:rsid w:val="00447C8B"/>
    <w:rsid w:val="00525DC1"/>
    <w:rsid w:val="006916E4"/>
    <w:rsid w:val="007A6250"/>
    <w:rsid w:val="00B1184D"/>
    <w:rsid w:val="00D309D3"/>
    <w:rsid w:val="00FA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EF74672-56C1-40C2-973F-E91F93293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F1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279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Выделенный оператором абонентский номер, предназначенный для направления потребителю услуг по передаче электрической энергии уведомления о введении полного и (или) частичного ограничения режима потребления электрической энергии:</dc:title>
  <dc:subject/>
  <dc:creator>Администратор</dc:creator>
  <cp:keywords/>
  <dc:description/>
  <cp:lastModifiedBy>ОБ</cp:lastModifiedBy>
  <cp:revision>7</cp:revision>
  <dcterms:created xsi:type="dcterms:W3CDTF">2019-02-26T23:32:00Z</dcterms:created>
  <dcterms:modified xsi:type="dcterms:W3CDTF">2020-03-26T04:23:00Z</dcterms:modified>
</cp:coreProperties>
</file>