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7C" w:rsidRDefault="006D4E7C" w:rsidP="006D4E7C">
      <w:pPr>
        <w:pStyle w:val="ConsPlusNormal"/>
        <w:jc w:val="right"/>
        <w:outlineLvl w:val="1"/>
      </w:pPr>
      <w:r>
        <w:t>Приложение N 16</w:t>
      </w:r>
    </w:p>
    <w:p w:rsidR="006D4E7C" w:rsidRDefault="006D4E7C" w:rsidP="006D4E7C">
      <w:pPr>
        <w:pStyle w:val="ConsPlusNormal"/>
        <w:jc w:val="right"/>
      </w:pPr>
      <w:r>
        <w:t>к Правилам технологического</w:t>
      </w:r>
    </w:p>
    <w:p w:rsidR="006D4E7C" w:rsidRDefault="006D4E7C" w:rsidP="006D4E7C">
      <w:pPr>
        <w:pStyle w:val="ConsPlusNormal"/>
        <w:jc w:val="right"/>
      </w:pPr>
      <w:r>
        <w:t>присоединения энергопринимающих</w:t>
      </w:r>
    </w:p>
    <w:p w:rsidR="006D4E7C" w:rsidRDefault="006D4E7C" w:rsidP="006D4E7C">
      <w:pPr>
        <w:pStyle w:val="ConsPlusNormal"/>
        <w:jc w:val="right"/>
      </w:pPr>
      <w:r>
        <w:t>устройств потребителей электрической</w:t>
      </w:r>
    </w:p>
    <w:p w:rsidR="006D4E7C" w:rsidRDefault="006D4E7C" w:rsidP="006D4E7C">
      <w:pPr>
        <w:pStyle w:val="ConsPlusNormal"/>
        <w:jc w:val="right"/>
      </w:pPr>
      <w:r>
        <w:t>энергии, объектов по производству</w:t>
      </w:r>
    </w:p>
    <w:p w:rsidR="006D4E7C" w:rsidRDefault="006D4E7C" w:rsidP="006D4E7C">
      <w:pPr>
        <w:pStyle w:val="ConsPlusNormal"/>
        <w:jc w:val="right"/>
      </w:pPr>
      <w:r>
        <w:t>электрической энергии, а также</w:t>
      </w:r>
    </w:p>
    <w:p w:rsidR="006D4E7C" w:rsidRDefault="006D4E7C" w:rsidP="006D4E7C">
      <w:pPr>
        <w:pStyle w:val="ConsPlusNormal"/>
        <w:jc w:val="right"/>
      </w:pPr>
      <w:r>
        <w:t>объектов электросетевого хозяйства,</w:t>
      </w:r>
    </w:p>
    <w:p w:rsidR="006D4E7C" w:rsidRDefault="006D4E7C" w:rsidP="006D4E7C">
      <w:pPr>
        <w:pStyle w:val="ConsPlusNormal"/>
        <w:jc w:val="right"/>
      </w:pPr>
      <w:r>
        <w:t>принадлежащих сетевым организациям</w:t>
      </w:r>
    </w:p>
    <w:p w:rsidR="006D4E7C" w:rsidRDefault="006D4E7C" w:rsidP="006D4E7C">
      <w:pPr>
        <w:pStyle w:val="ConsPlusNormal"/>
        <w:jc w:val="right"/>
      </w:pPr>
      <w:r>
        <w:t>и иным лицам, к электрическим сетям</w:t>
      </w:r>
    </w:p>
    <w:p w:rsidR="006D4E7C" w:rsidRDefault="006D4E7C" w:rsidP="006D4E7C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10207"/>
      </w:tblGrid>
      <w:tr w:rsidR="006D4E7C" w:rsidTr="00636EC4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6D4E7C" w:rsidRDefault="006D4E7C" w:rsidP="00636E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6D4E7C" w:rsidRDefault="006D4E7C" w:rsidP="00636E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(введено </w:t>
            </w:r>
            <w:hyperlink r:id="rId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27.12.2017 N 1661;</w:t>
            </w:r>
          </w:p>
          <w:p w:rsidR="006D4E7C" w:rsidRDefault="006D4E7C" w:rsidP="00636EC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21.12.2020 N 2184)</w:t>
            </w: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bookmarkStart w:id="0" w:name="Par5521"/>
      <w:bookmarkEnd w:id="0"/>
      <w:r>
        <w:t xml:space="preserve">                                    АКТ</w:t>
      </w:r>
    </w:p>
    <w:p w:rsidR="006D4E7C" w:rsidRDefault="006D4E7C" w:rsidP="006D4E7C">
      <w:pPr>
        <w:pStyle w:val="ConsPlusNonformat"/>
        <w:jc w:val="both"/>
      </w:pPr>
      <w:r>
        <w:t xml:space="preserve">        допуска в эксплуатацию прибора учета электрической энергии</w:t>
      </w:r>
    </w:p>
    <w:p w:rsidR="006D4E7C" w:rsidRDefault="006D4E7C" w:rsidP="006D4E7C">
      <w:pPr>
        <w:pStyle w:val="ConsPlusNonformat"/>
        <w:jc w:val="both"/>
      </w:pPr>
      <w:r>
        <w:t xml:space="preserve">                 N _______________ "__" _____________ 20__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                 (наименование сетевой организации)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(фамилия, имя, отчество, должность представителя сетевой организации)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        (фамилия, имя, отчество или наименование потребителя</w:t>
      </w:r>
    </w:p>
    <w:p w:rsidR="006D4E7C" w:rsidRDefault="006D4E7C" w:rsidP="006D4E7C">
      <w:pPr>
        <w:pStyle w:val="ConsPlusNonformat"/>
        <w:jc w:val="both"/>
      </w:pPr>
      <w:r>
        <w:t xml:space="preserve">                          или его представителя)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(наименование субъекта розничного рынка, с которым у заявителя заключен</w:t>
      </w:r>
    </w:p>
    <w:p w:rsidR="006D4E7C" w:rsidRDefault="006D4E7C" w:rsidP="006D4E7C">
      <w:pPr>
        <w:pStyle w:val="ConsPlusNonformat"/>
        <w:jc w:val="both"/>
      </w:pPr>
      <w:r>
        <w:t xml:space="preserve">   (предполагается к заключению) договор энергоснабжения (купли-продажи</w:t>
      </w:r>
    </w:p>
    <w:p w:rsidR="006D4E7C" w:rsidRDefault="006D4E7C" w:rsidP="006D4E7C">
      <w:pPr>
        <w:pStyle w:val="ConsPlusNonformat"/>
        <w:jc w:val="both"/>
      </w:pPr>
      <w:r>
        <w:t xml:space="preserve">                (поставки) электрической энергии (мощности)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(фамилия, имя, отчество, должность представителя субъекта розничного</w:t>
      </w:r>
    </w:p>
    <w:p w:rsidR="006D4E7C" w:rsidRDefault="006D4E7C" w:rsidP="006D4E7C">
      <w:pPr>
        <w:pStyle w:val="ConsPlusNonformat"/>
        <w:jc w:val="both"/>
      </w:pPr>
      <w:r>
        <w:t xml:space="preserve">    рынка, с которым у заявителя заключен (предполагается к заключению)</w:t>
      </w:r>
    </w:p>
    <w:p w:rsidR="006D4E7C" w:rsidRDefault="006D4E7C" w:rsidP="006D4E7C">
      <w:pPr>
        <w:pStyle w:val="ConsPlusNonformat"/>
        <w:jc w:val="both"/>
      </w:pPr>
      <w:r>
        <w:t xml:space="preserve">             договор энергоснабжения (купли-продажи (поставки)</w:t>
      </w:r>
    </w:p>
    <w:p w:rsidR="006D4E7C" w:rsidRDefault="006D4E7C" w:rsidP="006D4E7C">
      <w:pPr>
        <w:pStyle w:val="ConsPlusNonformat"/>
        <w:jc w:val="both"/>
      </w:pPr>
      <w:r>
        <w:t xml:space="preserve">                     электрической энергии (мощности)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      (номер договора энергоснабжения (купли-продажи (поставки)</w:t>
      </w:r>
    </w:p>
    <w:p w:rsidR="006D4E7C" w:rsidRDefault="006D4E7C" w:rsidP="006D4E7C">
      <w:pPr>
        <w:pStyle w:val="ConsPlusNonformat"/>
        <w:jc w:val="both"/>
      </w:pPr>
      <w:r>
        <w:t xml:space="preserve">               электрической энергии (мощности) при наличии)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Дата и время проведения проверки: "__" ______________ 20__ г.</w:t>
      </w:r>
    </w:p>
    <w:p w:rsidR="006D4E7C" w:rsidRDefault="006D4E7C" w:rsidP="006D4E7C">
      <w:pPr>
        <w:pStyle w:val="ConsPlusNonformat"/>
        <w:jc w:val="both"/>
      </w:pPr>
      <w:r>
        <w:t>"__" часов "__" минут.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1. Сведения о точке поставки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6"/>
        <w:gridCol w:w="3005"/>
      </w:tblGrid>
      <w:tr w:rsidR="006D4E7C" w:rsidTr="00636EC4"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Адрес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Наименование</w:t>
            </w:r>
          </w:p>
          <w:p w:rsidR="006D4E7C" w:rsidRDefault="006D4E7C" w:rsidP="00636EC4">
            <w:pPr>
              <w:pStyle w:val="ConsPlusNormal"/>
            </w:pPr>
            <w:r>
              <w:t>Центр питания (наименование, уровень напряжения, номер)</w:t>
            </w:r>
          </w:p>
          <w:p w:rsidR="006D4E7C" w:rsidRDefault="006D4E7C" w:rsidP="00636EC4">
            <w:pPr>
              <w:pStyle w:val="ConsPlusNormal"/>
            </w:pPr>
            <w:r>
              <w:t>Фидер 10 (6) кВ (наименование, номер)</w:t>
            </w:r>
          </w:p>
          <w:p w:rsidR="006D4E7C" w:rsidRDefault="006D4E7C" w:rsidP="00636EC4">
            <w:pPr>
              <w:pStyle w:val="ConsPlusNormal"/>
            </w:pPr>
            <w:r>
              <w:t>ТП (КТП) (наименование, номер)</w:t>
            </w:r>
          </w:p>
          <w:p w:rsidR="006D4E7C" w:rsidRDefault="006D4E7C" w:rsidP="00636EC4">
            <w:pPr>
              <w:pStyle w:val="ConsPlusNormal"/>
            </w:pPr>
            <w:r>
              <w:t>Фидер 0,4 кВ (наименование, номер)</w:t>
            </w:r>
          </w:p>
          <w:p w:rsidR="006D4E7C" w:rsidRDefault="006D4E7C" w:rsidP="00636EC4">
            <w:pPr>
              <w:pStyle w:val="ConsPlusNormal"/>
            </w:pPr>
            <w:r>
              <w:t>Опора 0,4 кВ (номер)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Характеристика помещения (жилое или нежилое)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 xml:space="preserve">Коммутационный аппарат до прибора учета </w:t>
            </w:r>
            <w:r>
              <w:lastRenderedPageBreak/>
              <w:t>(номинальный ток, A)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2. Характеристики и показания прибора учета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08"/>
        <w:gridCol w:w="4762"/>
      </w:tblGrid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Место установки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Балансовая принадлежность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Тип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Заводской номер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Класс точности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Номинальный ток, A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Номинальное напряжение, B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Разрядность (до запятой)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Разрядность (после запятой)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Год выпуска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поверки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1586"/>
        <w:gridCol w:w="1586"/>
        <w:gridCol w:w="1586"/>
        <w:gridCol w:w="1587"/>
      </w:tblGrid>
      <w:tr w:rsidR="006D4E7C" w:rsidTr="00636E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Вид энергии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Активная (прием)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Активная (отдача)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Реактивная (прием)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Реактивная (отдача)</w:t>
            </w:r>
          </w:p>
        </w:tc>
      </w:tr>
      <w:tr w:rsidR="006D4E7C" w:rsidTr="00636E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Показания электрической энергии, в том числе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тариф 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тариф 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...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3. Характеристики измерительных трансформаторов тока (при наличии)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5"/>
        <w:gridCol w:w="1417"/>
        <w:gridCol w:w="1417"/>
        <w:gridCol w:w="1360"/>
      </w:tblGrid>
      <w:tr w:rsidR="006D4E7C" w:rsidTr="00636EC4">
        <w:tc>
          <w:tcPr>
            <w:tcW w:w="4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Характеристики по фазам</w:t>
            </w:r>
          </w:p>
        </w:tc>
      </w:tr>
      <w:tr w:rsidR="006D4E7C" w:rsidTr="00636EC4">
        <w:tc>
          <w:tcPr>
            <w:tcW w:w="4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C</w:t>
            </w: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Место установки</w:t>
            </w:r>
          </w:p>
        </w:tc>
        <w:tc>
          <w:tcPr>
            <w:tcW w:w="4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Тип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Заводской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Коэффициент трансформации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lastRenderedPageBreak/>
              <w:t>Класс точности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поверки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4. Характеристики     измерительных      трансформаторов     напряжения</w:t>
      </w:r>
    </w:p>
    <w:p w:rsidR="006D4E7C" w:rsidRDefault="006D4E7C" w:rsidP="006D4E7C">
      <w:pPr>
        <w:pStyle w:val="ConsPlusNonformat"/>
        <w:jc w:val="both"/>
      </w:pPr>
      <w:r>
        <w:t>(при наличии)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32"/>
        <w:gridCol w:w="1417"/>
        <w:gridCol w:w="1417"/>
        <w:gridCol w:w="1303"/>
      </w:tblGrid>
      <w:tr w:rsidR="006D4E7C" w:rsidTr="00636EC4"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Характеристики по фазам</w:t>
            </w:r>
          </w:p>
        </w:tc>
      </w:tr>
      <w:tr w:rsidR="006D4E7C" w:rsidTr="00636EC4">
        <w:tc>
          <w:tcPr>
            <w:tcW w:w="4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C</w:t>
            </w: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Место установки</w:t>
            </w:r>
          </w:p>
        </w:tc>
        <w:tc>
          <w:tcPr>
            <w:tcW w:w="4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Тип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Заводской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Коэффициент трансформации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Класс точности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поверки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5. Информация о знаках визуального контроля (пломбах)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1700"/>
        <w:gridCol w:w="4818"/>
      </w:tblGrid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Место установки пломбы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Номер пломбы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Наименование организации, установившей пломбу</w:t>
            </w:r>
          </w:p>
        </w:tc>
      </w:tr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6. Сведения об оборудовании дистанционного сбора данных (при наличии)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4"/>
        <w:gridCol w:w="1814"/>
        <w:gridCol w:w="2607"/>
        <w:gridCol w:w="1644"/>
      </w:tblGrid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Устройство сбора и передачи данных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Коммуникационное оборудование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Прочее (указать)</w:t>
            </w: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Место установки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Балансовая принадлежность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lastRenderedPageBreak/>
              <w:t>Тип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Заводской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поверки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7. Результаты измерений</w:t>
      </w:r>
    </w:p>
    <w:p w:rsidR="006D4E7C" w:rsidRDefault="006D4E7C" w:rsidP="006D4E7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2"/>
        <w:gridCol w:w="1360"/>
        <w:gridCol w:w="1417"/>
        <w:gridCol w:w="1530"/>
      </w:tblGrid>
      <w:tr w:rsidR="006D4E7C" w:rsidTr="00636EC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Характеристики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  <w:jc w:val="center"/>
            </w:pPr>
            <w:r>
              <w:t>Фаза C</w:t>
            </w:r>
          </w:p>
        </w:tc>
      </w:tr>
      <w:tr w:rsidR="006D4E7C" w:rsidTr="00636EC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Сила тока в первичной цепи, 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Сила тока в измерительных цепях, 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Фазное напряжение, 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  <w:tr w:rsidR="006D4E7C" w:rsidTr="00636EC4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  <w:r>
              <w:t>Угол фазового сдвига, град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7C" w:rsidRDefault="006D4E7C" w:rsidP="00636EC4">
            <w:pPr>
              <w:pStyle w:val="ConsPlusNormal"/>
            </w:pPr>
          </w:p>
        </w:tc>
      </w:tr>
    </w:tbl>
    <w:p w:rsidR="006D4E7C" w:rsidRDefault="006D4E7C" w:rsidP="006D4E7C">
      <w:pPr>
        <w:pStyle w:val="ConsPlusNormal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8. Характеристики использованного оборудования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 xml:space="preserve">          (наименование и тип оборудования, номер, дата поверки)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9. Прочее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10. Заключение</w:t>
      </w:r>
    </w:p>
    <w:p w:rsidR="006D4E7C" w:rsidRDefault="006D4E7C" w:rsidP="006D4E7C">
      <w:pPr>
        <w:pStyle w:val="ConsPlusNonformat"/>
        <w:jc w:val="both"/>
      </w:pPr>
      <w:r>
        <w:t xml:space="preserve">    Решение  о  допуске  (</w:t>
      </w:r>
      <w:proofErr w:type="spellStart"/>
      <w:r>
        <w:t>недопуске</w:t>
      </w:r>
      <w:proofErr w:type="spellEnd"/>
      <w:r>
        <w:t>) прибора учета в эксплуатацию (в случае</w:t>
      </w:r>
    </w:p>
    <w:p w:rsidR="006D4E7C" w:rsidRDefault="006D4E7C" w:rsidP="006D4E7C">
      <w:pPr>
        <w:pStyle w:val="ConsPlusNonformat"/>
        <w:jc w:val="both"/>
      </w:pPr>
      <w:proofErr w:type="spellStart"/>
      <w:r>
        <w:t>недопуска</w:t>
      </w:r>
      <w:proofErr w:type="spellEnd"/>
      <w:r>
        <w:t xml:space="preserve"> указать причины)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Мероприятия,   необходимые  к  выполнению  для  допуска  прибора  учета</w:t>
      </w:r>
    </w:p>
    <w:p w:rsidR="006D4E7C" w:rsidRDefault="006D4E7C" w:rsidP="006D4E7C">
      <w:pPr>
        <w:pStyle w:val="ConsPlusNonformat"/>
        <w:jc w:val="both"/>
      </w:pPr>
      <w:r>
        <w:t>электрической энергии в эксплуатацию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  <w:r>
        <w:t>___________________________________________________________________________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Срок выполнения мероприятий до "__" ___________ 20__ г.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                 Представитель сетевой организации</w:t>
      </w:r>
    </w:p>
    <w:p w:rsidR="006D4E7C" w:rsidRDefault="006D4E7C" w:rsidP="006D4E7C">
      <w:pPr>
        <w:pStyle w:val="ConsPlusNonformat"/>
        <w:jc w:val="both"/>
      </w:pPr>
      <w:r>
        <w:t xml:space="preserve">          _______________/_______________________________________/</w:t>
      </w:r>
    </w:p>
    <w:p w:rsidR="006D4E7C" w:rsidRDefault="006D4E7C" w:rsidP="006D4E7C">
      <w:pPr>
        <w:pStyle w:val="ConsPlusNonformat"/>
        <w:jc w:val="both"/>
      </w:pPr>
      <w:r>
        <w:t xml:space="preserve">             (подпись)            (ф.и.о. представителя)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                  Потребитель (его представитель)</w:t>
      </w:r>
    </w:p>
    <w:p w:rsidR="006D4E7C" w:rsidRDefault="006D4E7C" w:rsidP="006D4E7C">
      <w:pPr>
        <w:pStyle w:val="ConsPlusNonformat"/>
        <w:jc w:val="both"/>
      </w:pPr>
      <w:r>
        <w:t xml:space="preserve">          _______________/_______________________________________/</w:t>
      </w:r>
    </w:p>
    <w:p w:rsidR="006D4E7C" w:rsidRDefault="006D4E7C" w:rsidP="006D4E7C">
      <w:pPr>
        <w:pStyle w:val="ConsPlusNonformat"/>
        <w:jc w:val="both"/>
      </w:pPr>
      <w:r>
        <w:t xml:space="preserve">             (подпись)    (ф.и.о. потребителя (его представителя)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  Представитель субъекта розничного рынка, с которым у заявителя</w:t>
      </w:r>
    </w:p>
    <w:p w:rsidR="006D4E7C" w:rsidRDefault="006D4E7C" w:rsidP="006D4E7C">
      <w:pPr>
        <w:pStyle w:val="ConsPlusNonformat"/>
        <w:jc w:val="both"/>
      </w:pPr>
      <w:r>
        <w:t xml:space="preserve">      заключен (предполагается к заключению) договор энергоснабжения</w:t>
      </w:r>
    </w:p>
    <w:p w:rsidR="006D4E7C" w:rsidRDefault="006D4E7C" w:rsidP="006D4E7C">
      <w:pPr>
        <w:pStyle w:val="ConsPlusNonformat"/>
        <w:jc w:val="both"/>
      </w:pPr>
      <w:r>
        <w:t xml:space="preserve">        (купли-продажи (поставки) электрической энергии (мощности)</w:t>
      </w:r>
    </w:p>
    <w:p w:rsidR="006D4E7C" w:rsidRDefault="006D4E7C" w:rsidP="006D4E7C">
      <w:pPr>
        <w:pStyle w:val="ConsPlusNonformat"/>
        <w:jc w:val="both"/>
      </w:pPr>
      <w:r>
        <w:t xml:space="preserve">          _______________/_______________________________________/</w:t>
      </w:r>
    </w:p>
    <w:p w:rsidR="006D4E7C" w:rsidRDefault="006D4E7C" w:rsidP="006D4E7C">
      <w:pPr>
        <w:pStyle w:val="ConsPlusNonformat"/>
        <w:jc w:val="both"/>
      </w:pPr>
      <w:r>
        <w:lastRenderedPageBreak/>
        <w:t xml:space="preserve">             (подпись)            (ф.и.о. представителя)</w:t>
      </w:r>
    </w:p>
    <w:p w:rsidR="006D4E7C" w:rsidRDefault="006D4E7C" w:rsidP="006D4E7C">
      <w:pPr>
        <w:pStyle w:val="ConsPlusNonformat"/>
        <w:jc w:val="both"/>
      </w:pPr>
    </w:p>
    <w:p w:rsidR="006D4E7C" w:rsidRDefault="006D4E7C" w:rsidP="006D4E7C">
      <w:pPr>
        <w:pStyle w:val="ConsPlusNonformat"/>
        <w:jc w:val="both"/>
      </w:pPr>
      <w:r>
        <w:t xml:space="preserve">    Представитель гарантирующего поставщика (в случае технологического</w:t>
      </w:r>
    </w:p>
    <w:p w:rsidR="006D4E7C" w:rsidRDefault="006D4E7C" w:rsidP="006D4E7C">
      <w:pPr>
        <w:pStyle w:val="ConsPlusNonformat"/>
        <w:jc w:val="both"/>
      </w:pPr>
      <w:r>
        <w:t xml:space="preserve">                   присоединения многоквартирного дома)</w:t>
      </w:r>
    </w:p>
    <w:p w:rsidR="006D4E7C" w:rsidRDefault="006D4E7C" w:rsidP="006D4E7C">
      <w:pPr>
        <w:pStyle w:val="ConsPlusNonformat"/>
        <w:jc w:val="both"/>
      </w:pPr>
      <w:r>
        <w:t xml:space="preserve">             ___________________/___________________________/</w:t>
      </w:r>
    </w:p>
    <w:p w:rsidR="006D4E7C" w:rsidRDefault="006D4E7C" w:rsidP="006D4E7C">
      <w:pPr>
        <w:pStyle w:val="ConsPlusNonformat"/>
        <w:jc w:val="both"/>
      </w:pPr>
      <w:r>
        <w:t xml:space="preserve">                   (подпись)       (ф.и.о. представителя)</w:t>
      </w:r>
    </w:p>
    <w:p w:rsidR="00BD1987" w:rsidRDefault="00BD1987"/>
    <w:sectPr w:rsidR="00BD1987" w:rsidSect="00BD1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D4E7C"/>
    <w:rsid w:val="006D4E7C"/>
    <w:rsid w:val="00BD1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E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D4E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71976&amp;date=13.03.2021&amp;demo=2&amp;dst=100020&amp;fld=134" TargetMode="External"/><Relationship Id="rId4" Type="http://schemas.openxmlformats.org/officeDocument/2006/relationships/hyperlink" Target="https://login.consultant.ru/link/?req=doc&amp;base=LAW&amp;n=286500&amp;date=13.03.2021&amp;demo=2&amp;dst=10002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2021-03-16T22:21:00Z</dcterms:created>
  <dcterms:modified xsi:type="dcterms:W3CDTF">2021-03-16T22:22:00Z</dcterms:modified>
</cp:coreProperties>
</file>